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0F" w:rsidRPr="004D11E0" w:rsidRDefault="00B578F3" w:rsidP="004D11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sz w:val="24"/>
          <w:szCs w:val="24"/>
        </w:rPr>
        <w:t>HIST 115</w:t>
      </w:r>
    </w:p>
    <w:p w:rsidR="00B578F3" w:rsidRPr="004D11E0" w:rsidRDefault="000C2146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sz w:val="24"/>
          <w:szCs w:val="24"/>
        </w:rPr>
        <w:t xml:space="preserve">Byzantine </w:t>
      </w:r>
      <w:proofErr w:type="gramStart"/>
      <w:r w:rsidRPr="004D11E0">
        <w:rPr>
          <w:rFonts w:ascii="Times New Roman" w:hAnsi="Times New Roman" w:cs="Times New Roman"/>
          <w:sz w:val="24"/>
          <w:szCs w:val="24"/>
        </w:rPr>
        <w:t>empire</w:t>
      </w:r>
      <w:proofErr w:type="gramEnd"/>
      <w:r w:rsidRPr="004D11E0">
        <w:rPr>
          <w:rFonts w:ascii="Times New Roman" w:hAnsi="Times New Roman" w:cs="Times New Roman"/>
          <w:sz w:val="24"/>
          <w:szCs w:val="24"/>
        </w:rPr>
        <w:t xml:space="preserve">; </w:t>
      </w:r>
      <w:r w:rsidR="00060A41" w:rsidRPr="004D11E0">
        <w:rPr>
          <w:rFonts w:ascii="Times New Roman" w:hAnsi="Times New Roman" w:cs="Times New Roman"/>
          <w:sz w:val="24"/>
          <w:szCs w:val="24"/>
        </w:rPr>
        <w:t xml:space="preserve">it is also known as the Eastern Roman Empire or Byzantium. It was the continuation of the Roman Empire in its eastern provinces. This was in the late antiquity and the </w:t>
      </w:r>
      <w:proofErr w:type="gramStart"/>
      <w:r w:rsidR="00060A41" w:rsidRPr="004D11E0">
        <w:rPr>
          <w:rFonts w:ascii="Times New Roman" w:hAnsi="Times New Roman" w:cs="Times New Roman"/>
          <w:sz w:val="24"/>
          <w:szCs w:val="24"/>
        </w:rPr>
        <w:t>Middle</w:t>
      </w:r>
      <w:proofErr w:type="gramEnd"/>
      <w:r w:rsidR="00060A41" w:rsidRPr="004D11E0">
        <w:rPr>
          <w:rFonts w:ascii="Times New Roman" w:hAnsi="Times New Roman" w:cs="Times New Roman"/>
          <w:sz w:val="24"/>
          <w:szCs w:val="24"/>
        </w:rPr>
        <w:t xml:space="preserve"> Ages. </w:t>
      </w:r>
    </w:p>
    <w:p w:rsidR="00060A41" w:rsidRPr="004D11E0" w:rsidRDefault="0072184F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Sasanian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Empire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; it is also referred to as the Neo-Persian Empire or the Empire of Iranians. It marked the last P</w:t>
      </w:r>
      <w:bookmarkStart w:id="0" w:name="_GoBack"/>
      <w:bookmarkEnd w:id="0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ersian imperial dynasty. This was before the arrival of Islam in the </w:t>
      </w:r>
      <w:r w:rsidR="007542B5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mid-7</w:t>
      </w:r>
      <w:r w:rsidR="007542B5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century AD.</w:t>
      </w:r>
      <w:r w:rsidR="007542B5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7542B5" w:rsidRPr="004D11E0" w:rsidRDefault="000842C9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Arabs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; refers to a multi-ethnic and multi-racial supra-ethnicity. In the modern society, Arab refers to any of the Arabic-speaking peoples living in North Africa, Egypt and Sudan, </w:t>
      </w:r>
      <w:proofErr w:type="gram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Syria ,</w:t>
      </w:r>
      <w:proofErr w:type="gram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Iraq and the Arabian Peninsula as well as Iran and other parts of the earth.</w:t>
      </w:r>
    </w:p>
    <w:p w:rsidR="00E30FEF" w:rsidRPr="004D11E0" w:rsidRDefault="00BE3E91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Religion in Pre-Islamic Arabia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; </w:t>
      </w:r>
      <w:r w:rsidR="00262631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refers to a mix of Judaism, Christianity, Polytheism and Iranian religions.</w:t>
      </w:r>
      <w:r w:rsidR="0044496B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Gods and goddesses were worshipped at shrines such as the </w:t>
      </w:r>
      <w:proofErr w:type="spellStart"/>
      <w:r w:rsidR="0044496B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Kaaba</w:t>
      </w:r>
      <w:proofErr w:type="spellEnd"/>
      <w:r w:rsidR="0044496B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Mecca.</w:t>
      </w:r>
      <w:r w:rsidR="00E30FEF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It existed before the rise of Islam in the 7</w:t>
      </w:r>
      <w:r w:rsidR="00E30FEF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 w:rsidR="00E30FEF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F51B03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century</w:t>
      </w:r>
      <w:r w:rsidR="00E30FEF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F51B03" w:rsidRPr="004D11E0" w:rsidRDefault="00F51B03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Jahiliyya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/Age of Ignorance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; refers to the period that came before (earlier) than the revelation of the Qur’an to Prophet Muhammad. It indicates a negative Muslim evaluation of the pre-Islamic life as well as culture in Arabia. It took place in 610CE.</w:t>
      </w:r>
    </w:p>
    <w:p w:rsidR="00757F3C" w:rsidRPr="004D11E0" w:rsidRDefault="00757F3C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Mecca; this is considered to be Islam’s holiest city. It is the place where the Prophet, Muhammad was born. It is located in Western Saudi Arabia and dates back from the 7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century.</w:t>
      </w:r>
    </w:p>
    <w:p w:rsidR="00BE3E91" w:rsidRPr="004D11E0" w:rsidRDefault="009362C8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Medina; </w:t>
      </w:r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medina simply means “city”. Before the rise of Islam, the city was referred to as </w:t>
      </w:r>
      <w:proofErr w:type="spellStart"/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Yathrib</w:t>
      </w:r>
      <w:proofErr w:type="spellEnd"/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However, it was renamed by Muhammad. He called it </w:t>
      </w:r>
      <w:proofErr w:type="spellStart"/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Madinat</w:t>
      </w:r>
      <w:proofErr w:type="spellEnd"/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an-</w:t>
      </w:r>
      <w:proofErr w:type="spellStart"/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Nabi</w:t>
      </w:r>
      <w:proofErr w:type="spellEnd"/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meaning the city of the Prophet. After the death of Muhammad, it was again renamed to al-</w:t>
      </w:r>
      <w:proofErr w:type="spellStart"/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Madinah</w:t>
      </w:r>
      <w:proofErr w:type="spellEnd"/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al-</w:t>
      </w:r>
      <w:proofErr w:type="spellStart"/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Munawwarah</w:t>
      </w:r>
      <w:proofErr w:type="spellEnd"/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which meant the enlightened city. However, currently it is referred to as </w:t>
      </w:r>
      <w:proofErr w:type="spellStart"/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Madinah</w:t>
      </w:r>
      <w:proofErr w:type="spellEnd"/>
      <w:r w:rsidR="00ED69B7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F51B03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 </w:t>
      </w:r>
    </w:p>
    <w:p w:rsidR="00ED69B7" w:rsidRPr="004D11E0" w:rsidRDefault="00DE4E2A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Muhammad; he was an Arab religious, political and social leader. He is the founder of Islam. He was born in 22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nd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April 571 AD and died in 8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June, 632 AD.</w:t>
      </w:r>
    </w:p>
    <w:p w:rsidR="00DE4E2A" w:rsidRPr="004D11E0" w:rsidRDefault="002F6C65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Hijra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/Emigration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; </w:t>
      </w:r>
      <w:r w:rsidR="00817F05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refers to migration of the Prophet Muhammad which took place in 622 </w:t>
      </w:r>
      <w:proofErr w:type="spellStart"/>
      <w:proofErr w:type="gramStart"/>
      <w:r w:rsidR="00817F05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ce</w:t>
      </w:r>
      <w:proofErr w:type="spellEnd"/>
      <w:proofErr w:type="gramEnd"/>
      <w:r w:rsidR="00817F05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He moved from Mecca to </w:t>
      </w:r>
      <w:proofErr w:type="spellStart"/>
      <w:r w:rsidR="00817F05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Yathrib</w:t>
      </w:r>
      <w:proofErr w:type="spellEnd"/>
      <w:r w:rsidR="00817F05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which is currently referred to as Medina. He was invited over there in order to escape persecution.</w:t>
      </w:r>
      <w:r w:rsidR="00D751AB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D751AB" w:rsidRPr="004D11E0" w:rsidRDefault="00150852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Umma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/Community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; </w:t>
      </w:r>
      <w:r w:rsidR="00D37D1E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is an Islamic word which refers to a supra-national community that has a common history. It is commonly used to mean the collective community of the Islamic people.</w:t>
      </w:r>
      <w:r w:rsidR="00F77020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It was created in 622 BC. </w:t>
      </w:r>
    </w:p>
    <w:p w:rsidR="00F77020" w:rsidRPr="004D11E0" w:rsidRDefault="002372E0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Pact of Medina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; refers to the constitution of Medina. It was created upon the arrival of Muhammad at Medina on behalf of the Islamic prophet Muhammad. It was drawn in 622 </w:t>
      </w:r>
      <w:proofErr w:type="spellStart"/>
      <w:proofErr w:type="gram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ce</w:t>
      </w:r>
      <w:proofErr w:type="spellEnd"/>
      <w:proofErr w:type="gram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2372E0" w:rsidRPr="004D11E0" w:rsidRDefault="00DB64E2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Caliphate; </w:t>
      </w:r>
      <w:r w:rsidR="00075BAB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refers to an Islamic state which under the leadership of an individual who is considered as a politico-religious successor to the Islamic prophet Muhammad. He is also the overall leader of the entire Muslim community across the world.</w:t>
      </w:r>
      <w:r w:rsidR="00607201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It dates back to 632ce when the death of the Prophet Muhammad occurred.</w:t>
      </w:r>
      <w:r w:rsidR="009E20B9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current and the 5</w:t>
      </w:r>
      <w:r w:rsidR="009E20B9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 w:rsidR="009E20B9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caliphate in </w:t>
      </w:r>
      <w:proofErr w:type="spellStart"/>
      <w:r w:rsidR="009E20B9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Mirza</w:t>
      </w:r>
      <w:proofErr w:type="spellEnd"/>
      <w:r w:rsidR="009E20B9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="009E20B9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Masroor</w:t>
      </w:r>
      <w:proofErr w:type="spellEnd"/>
      <w:r w:rsidR="009E20B9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Ahmad. </w:t>
      </w:r>
    </w:p>
    <w:p w:rsidR="009E20B9" w:rsidRPr="004D11E0" w:rsidRDefault="00607201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Caliph/ </w:t>
      </w: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Khalifa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; refers to an individual who is viewed to be divinely ordained. He is seen as the leaders of the faithful and Imam of the community. The fifth and the current </w:t>
      </w: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Khalifa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</w:t>
      </w: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Mirza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Masroor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Ahmad.</w:t>
      </w:r>
    </w:p>
    <w:p w:rsidR="00607201" w:rsidRPr="004D11E0" w:rsidRDefault="008F3184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sz w:val="24"/>
          <w:szCs w:val="24"/>
        </w:rPr>
        <w:t xml:space="preserve">Imam; refers to an Islamic </w:t>
      </w:r>
      <w:r w:rsidR="00165762" w:rsidRPr="004D11E0">
        <w:rPr>
          <w:rFonts w:ascii="Times New Roman" w:hAnsi="Times New Roman" w:cs="Times New Roman"/>
          <w:sz w:val="24"/>
          <w:szCs w:val="24"/>
        </w:rPr>
        <w:t>leadership</w:t>
      </w:r>
      <w:r w:rsidRPr="004D11E0">
        <w:rPr>
          <w:rFonts w:ascii="Times New Roman" w:hAnsi="Times New Roman" w:cs="Times New Roman"/>
          <w:sz w:val="24"/>
          <w:szCs w:val="24"/>
        </w:rPr>
        <w:t xml:space="preserve"> position. </w:t>
      </w:r>
      <w:r w:rsidR="00165762" w:rsidRPr="004D11E0">
        <w:rPr>
          <w:rFonts w:ascii="Times New Roman" w:hAnsi="Times New Roman" w:cs="Times New Roman"/>
          <w:sz w:val="24"/>
          <w:szCs w:val="24"/>
        </w:rPr>
        <w:t>It</w:t>
      </w:r>
      <w:r w:rsidRPr="004D11E0">
        <w:rPr>
          <w:rFonts w:ascii="Times New Roman" w:hAnsi="Times New Roman" w:cs="Times New Roman"/>
          <w:sz w:val="24"/>
          <w:szCs w:val="24"/>
        </w:rPr>
        <w:t xml:space="preserve"> is the commonly used among the Sunni Muslim to refer to a worship leader of the Muslim community.</w:t>
      </w:r>
      <w:r w:rsidR="006F45A6" w:rsidRPr="004D11E0">
        <w:rPr>
          <w:rFonts w:ascii="Times New Roman" w:hAnsi="Times New Roman" w:cs="Times New Roman"/>
          <w:sz w:val="24"/>
          <w:szCs w:val="24"/>
        </w:rPr>
        <w:t xml:space="preserve"> The Muslim community </w:t>
      </w:r>
      <w:r w:rsidR="006F45A6" w:rsidRPr="004D11E0">
        <w:rPr>
          <w:rFonts w:ascii="Times New Roman" w:hAnsi="Times New Roman" w:cs="Times New Roman"/>
          <w:sz w:val="24"/>
          <w:szCs w:val="24"/>
        </w:rPr>
        <w:lastRenderedPageBreak/>
        <w:t xml:space="preserve">believes that the twelveth and the final Imam is Muhammad al-Mahdi. He is believed to be alive and hidden in the major Occultation. The </w:t>
      </w:r>
      <w:r w:rsidR="00A467D5" w:rsidRPr="004D11E0">
        <w:rPr>
          <w:rFonts w:ascii="Times New Roman" w:hAnsi="Times New Roman" w:cs="Times New Roman"/>
          <w:sz w:val="24"/>
          <w:szCs w:val="24"/>
        </w:rPr>
        <w:t>Muslim</w:t>
      </w:r>
      <w:r w:rsidR="006F45A6" w:rsidRPr="004D11E0">
        <w:rPr>
          <w:rFonts w:ascii="Times New Roman" w:hAnsi="Times New Roman" w:cs="Times New Roman"/>
          <w:sz w:val="24"/>
          <w:szCs w:val="24"/>
        </w:rPr>
        <w:t xml:space="preserve"> community believe that he will come out during the last </w:t>
      </w:r>
      <w:r w:rsidR="00A467D5" w:rsidRPr="004D11E0">
        <w:rPr>
          <w:rFonts w:ascii="Times New Roman" w:hAnsi="Times New Roman" w:cs="Times New Roman"/>
          <w:sz w:val="24"/>
          <w:szCs w:val="24"/>
        </w:rPr>
        <w:t xml:space="preserve">days </w:t>
      </w:r>
      <w:r w:rsidR="006F45A6" w:rsidRPr="004D11E0">
        <w:rPr>
          <w:rFonts w:ascii="Times New Roman" w:hAnsi="Times New Roman" w:cs="Times New Roman"/>
          <w:sz w:val="24"/>
          <w:szCs w:val="24"/>
        </w:rPr>
        <w:t>to bring justice to the world.</w:t>
      </w:r>
      <w:r w:rsidR="00A467D5" w:rsidRPr="004D11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67D5" w:rsidRPr="004D11E0" w:rsidRDefault="005D7687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sz w:val="24"/>
          <w:szCs w:val="24"/>
        </w:rPr>
        <w:t xml:space="preserve">Sunni; </w:t>
      </w:r>
      <w:r w:rsidR="00B84489" w:rsidRPr="004D11E0">
        <w:rPr>
          <w:rFonts w:ascii="Times New Roman" w:hAnsi="Times New Roman" w:cs="Times New Roman"/>
          <w:sz w:val="24"/>
          <w:szCs w:val="24"/>
        </w:rPr>
        <w:t>it is a member of one of the two main branches of Islam. They regard their denomination as the mainstream as well as the traditionalist branch of Islam.</w:t>
      </w:r>
    </w:p>
    <w:p w:rsidR="006870FC" w:rsidRPr="004D11E0" w:rsidRDefault="006870FC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Shi’a/</w:t>
      </w: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Shi’</w:t>
      </w: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; this is a portion of the Muslim community that goes </w:t>
      </w: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contraly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what the Sunni believe. They believe that Muhammad did not appoint his successor. They consider Abu </w:t>
      </w: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Bakr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have been the first rightful </w:t>
      </w: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Khalifa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after Muhammad. Abu </w:t>
      </w: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Bakr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appointed caliph by a group of Muslim at </w:t>
      </w: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Saqifah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6870FC" w:rsidRPr="004D11E0" w:rsidRDefault="00EB2A55" w:rsidP="004D11E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Abu </w:t>
      </w: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Bak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; was a companion and via his daughter Aisha, a father-in-law of the prophet, Muhammad. Was the first of </w:t>
      </w:r>
      <w:proofErr w:type="spell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Rashidun</w:t>
      </w:r>
      <w:proofErr w:type="spell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gramStart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Caliphs.</w:t>
      </w:r>
      <w:proofErr w:type="gramEnd"/>
      <w:r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4D11E0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Born in 27</w:t>
      </w:r>
      <w:r w:rsidR="004D11E0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 w:rsidR="004D11E0" w:rsidRPr="004D11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October 573 AD and died in 23th August 634 AD.</w:t>
      </w:r>
    </w:p>
    <w:sectPr w:rsidR="006870FC" w:rsidRPr="004D11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E547B"/>
    <w:multiLevelType w:val="hybridMultilevel"/>
    <w:tmpl w:val="80B649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225"/>
    <w:rsid w:val="00060A41"/>
    <w:rsid w:val="00075BAB"/>
    <w:rsid w:val="000842C9"/>
    <w:rsid w:val="000C2146"/>
    <w:rsid w:val="00150852"/>
    <w:rsid w:val="00165762"/>
    <w:rsid w:val="002372E0"/>
    <w:rsid w:val="00262631"/>
    <w:rsid w:val="002F6C65"/>
    <w:rsid w:val="0044496B"/>
    <w:rsid w:val="00472533"/>
    <w:rsid w:val="004D11E0"/>
    <w:rsid w:val="005D7687"/>
    <w:rsid w:val="00607201"/>
    <w:rsid w:val="006870FC"/>
    <w:rsid w:val="006F45A6"/>
    <w:rsid w:val="0072184F"/>
    <w:rsid w:val="007542B5"/>
    <w:rsid w:val="00757F3C"/>
    <w:rsid w:val="00817F05"/>
    <w:rsid w:val="008F3184"/>
    <w:rsid w:val="009362C8"/>
    <w:rsid w:val="00954923"/>
    <w:rsid w:val="00974B72"/>
    <w:rsid w:val="009E20B9"/>
    <w:rsid w:val="00A467D5"/>
    <w:rsid w:val="00AD68C1"/>
    <w:rsid w:val="00B578F3"/>
    <w:rsid w:val="00B84489"/>
    <w:rsid w:val="00BE3E91"/>
    <w:rsid w:val="00D37D1E"/>
    <w:rsid w:val="00D751AB"/>
    <w:rsid w:val="00DB64E2"/>
    <w:rsid w:val="00DC0225"/>
    <w:rsid w:val="00DE4E2A"/>
    <w:rsid w:val="00E30FEF"/>
    <w:rsid w:val="00EB2A55"/>
    <w:rsid w:val="00ED69B7"/>
    <w:rsid w:val="00F51B03"/>
    <w:rsid w:val="00F7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097140-87C8-4D5F-A664-66C619E7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44</cp:revision>
  <dcterms:created xsi:type="dcterms:W3CDTF">2020-12-07T07:38:00Z</dcterms:created>
  <dcterms:modified xsi:type="dcterms:W3CDTF">2020-12-07T08:36:00Z</dcterms:modified>
</cp:coreProperties>
</file>